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C10AE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AE2" w:rsidRDefault="00C10AE2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C10AE2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C10AE2" w:rsidRDefault="00D42F0F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C10AE2" w:rsidRDefault="00D42F0F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C10AE2" w:rsidRDefault="00D42F0F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C10AE2" w:rsidRDefault="00D4415A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Pr="007B3286">
                    <w:rPr>
                      <w:color w:val="000000"/>
                      <w:sz w:val="24"/>
                      <w:szCs w:val="24"/>
                    </w:rPr>
                    <w:t>26 июня 2026 года</w:t>
                  </w:r>
                  <w:r w:rsidR="00D42F0F"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Pr="007B3286">
                    <w:rPr>
                      <w:color w:val="000000"/>
                      <w:sz w:val="24"/>
                      <w:szCs w:val="24"/>
                    </w:rPr>
                    <w:t>84-777</w:t>
                  </w:r>
                </w:p>
              </w:tc>
            </w:tr>
          </w:tbl>
          <w:p w:rsidR="00C10AE2" w:rsidRDefault="00C10AE2">
            <w:pPr>
              <w:spacing w:line="1" w:lineRule="auto"/>
            </w:pPr>
          </w:p>
        </w:tc>
      </w:tr>
      <w:tr w:rsidR="00C10AE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AE2" w:rsidRDefault="00C10AE2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10AE2" w:rsidRDefault="00C10AE2">
            <w:pPr>
              <w:spacing w:line="1" w:lineRule="auto"/>
            </w:pPr>
          </w:p>
        </w:tc>
      </w:tr>
      <w:tr w:rsidR="00C10AE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AE2" w:rsidRDefault="00C10AE2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10AE2" w:rsidRDefault="00C10AE2">
            <w:pPr>
              <w:spacing w:line="1" w:lineRule="auto"/>
            </w:pPr>
          </w:p>
        </w:tc>
      </w:tr>
      <w:tr w:rsidR="00C10AE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AE2" w:rsidRDefault="00C10AE2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10AE2" w:rsidRDefault="00C10AE2">
            <w:pPr>
              <w:spacing w:line="1" w:lineRule="auto"/>
            </w:pPr>
          </w:p>
        </w:tc>
      </w:tr>
    </w:tbl>
    <w:p w:rsidR="00C10AE2" w:rsidRDefault="00C10AE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10AE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C10AE2" w:rsidRDefault="00C10AE2">
            <w:pPr>
              <w:ind w:firstLine="360"/>
              <w:jc w:val="both"/>
            </w:pPr>
          </w:p>
          <w:p w:rsidR="00C10AE2" w:rsidRDefault="00C10AE2">
            <w:pPr>
              <w:ind w:firstLine="360"/>
              <w:jc w:val="both"/>
            </w:pPr>
          </w:p>
        </w:tc>
      </w:tr>
    </w:tbl>
    <w:p w:rsidR="00C10AE2" w:rsidRDefault="00C10AE2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10AE2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C10AE2" w:rsidRDefault="00D42F0F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 </w:t>
            </w:r>
            <w:proofErr w:type="gramStart"/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</w:t>
            </w:r>
          </w:p>
          <w:p w:rsidR="00C10AE2" w:rsidRDefault="00D42F0F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C10AE2" w:rsidRDefault="00C10AE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10AE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C10AE2" w:rsidRDefault="00C10AE2">
            <w:pPr>
              <w:ind w:firstLine="360"/>
              <w:jc w:val="both"/>
            </w:pPr>
          </w:p>
          <w:p w:rsidR="00C10AE2" w:rsidRDefault="00C10AE2">
            <w:pPr>
              <w:ind w:firstLine="360"/>
              <w:jc w:val="both"/>
            </w:pPr>
          </w:p>
        </w:tc>
      </w:tr>
    </w:tbl>
    <w:p w:rsidR="00C10AE2" w:rsidRDefault="00C10AE2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10AE2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C10AE2" w:rsidRDefault="00D42F0F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C10AE2" w:rsidRDefault="00C10AE2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914"/>
        <w:gridCol w:w="992"/>
        <w:gridCol w:w="1843"/>
        <w:gridCol w:w="1351"/>
        <w:gridCol w:w="1700"/>
        <w:gridCol w:w="1700"/>
        <w:gridCol w:w="1700"/>
      </w:tblGrid>
      <w:tr w:rsidR="00C10AE2" w:rsidTr="00FD3FB1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C10AE2" w:rsidRDefault="00C10AE2">
            <w:pPr>
              <w:spacing w:line="1" w:lineRule="auto"/>
            </w:pP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C10AE2" w:rsidRDefault="00C10AE2">
            <w:pPr>
              <w:spacing w:line="1" w:lineRule="auto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C10AE2" w:rsidRDefault="00C10AE2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C10AE2" w:rsidRDefault="00C10AE2">
            <w:pPr>
              <w:spacing w:line="1" w:lineRule="auto"/>
            </w:pP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C10AE2" w:rsidRDefault="00C10AE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C10AE2" w:rsidRDefault="00C10AE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C10AE2" w:rsidRDefault="00C10AE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C10AE2" w:rsidRDefault="00C10AE2">
            <w:pPr>
              <w:spacing w:line="1" w:lineRule="auto"/>
            </w:pPr>
          </w:p>
        </w:tc>
      </w:tr>
    </w:tbl>
    <w:p w:rsidR="00C10AE2" w:rsidRDefault="00C10AE2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914"/>
        <w:gridCol w:w="992"/>
        <w:gridCol w:w="1843"/>
        <w:gridCol w:w="1351"/>
        <w:gridCol w:w="1700"/>
        <w:gridCol w:w="1700"/>
        <w:gridCol w:w="1700"/>
      </w:tblGrid>
      <w:tr w:rsidR="00C10AE2" w:rsidTr="00FD3FB1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C10AE2" w:rsidRDefault="00C10AE2">
            <w:pPr>
              <w:spacing w:line="1" w:lineRule="auto"/>
            </w:pP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C10AE2" w:rsidRDefault="00C10AE2">
            <w:pPr>
              <w:spacing w:line="1" w:lineRule="auto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C10AE2" w:rsidRDefault="00C10AE2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C10AE2" w:rsidRDefault="00C10AE2">
            <w:pPr>
              <w:spacing w:line="1" w:lineRule="auto"/>
            </w:pP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C10AE2" w:rsidRDefault="00C10AE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C10AE2" w:rsidRDefault="00C10AE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C10AE2" w:rsidRDefault="00C10AE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10AE2" w:rsidRDefault="00D42F0F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C10AE2" w:rsidRDefault="00C10AE2">
            <w:pPr>
              <w:spacing w:line="1" w:lineRule="auto"/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4 552 615,9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2 999 533,2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3 172 585,2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156 491,8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1 427 694,0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1 427 692,8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455 213,8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932 269,1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909 512,7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284 550,1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278 447,7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290 874,1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2 455 549,8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1 129 571,7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406 910,0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зарезервированные на реализацию инициативных проектов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412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412 639,</w:t>
            </w:r>
            <w:r w:rsidR="003412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D66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366 593,</w:t>
            </w:r>
            <w:r w:rsidR="00D669C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291 306,9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«Общественная безопасность и правопорядок» аппаратно-программного комплекса «Безопасный город» Саратовской области»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12 779 457,9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11 613 049,4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9 821 708,7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5 074 136,4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5 328 937,9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3 955 225,5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4 936 964,1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5 197 686,0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3 823 973,6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1 499 846,2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«Транспортное обслуживание населения»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2 887 122,7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2 544 326,2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1 416 081,9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6 728 479,3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6 225 572,7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5 807 934,0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6 722 737,2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6 225 557,7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5 807 919,0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438 140,8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2 926 663,7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3 478 371,8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668 969,5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1 302 998,0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662 599,5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1 302 998,0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922 630,1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«Комплексное развитие территории жилой застройки»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1860E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6 333 254,</w:t>
            </w:r>
            <w:r w:rsidR="001860E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4 278 217,6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3 991 151,2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52FE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1 824 081,</w:t>
            </w:r>
            <w:r w:rsidR="00352FE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225 222,1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160 222,1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«Исполнение судебных решений»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1A2F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1 337 496,</w:t>
            </w:r>
            <w:r w:rsidR="001A2F6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1 314 221,</w:t>
            </w:r>
            <w:r w:rsidR="001A2F6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105 864,0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0F64B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186 570,</w:t>
            </w:r>
            <w:r w:rsidR="000F64B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61 666,</w:t>
            </w:r>
            <w:r w:rsidR="00D57FD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2 001 208,6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2 026 804,8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2 589 511,2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1 680 088,1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1 973 941,6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2 589 111,2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(«Реконструкция водопровода в д. Юрловка муниципального образования «Город Саратов»»)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(«Реконструкция водопровода в д. Юрловка муниципального образования «Город Саратов»»)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(«Реконструкция водопровода в д. Юрловка муниципального образования «Город Саратов»»)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610 866,1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608 941,7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608 941,7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559 230,2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558 757,2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242 537,2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2 228 251,1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935 899,1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974 490,4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827 146,8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816 143,1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(«Устройство уличного освещения п. Тепличный, ул. Новый Микрорайон»)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граждан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(«Устройство уличного освещения п. Тепличный, ул. Новый Микрорайон»)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(«Устройство уличного освещения п. Тепличный, ул. Новый Микрорайон»)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669 972,9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1 052 895,8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248 005,3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699 537,9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универсальной детской площадки во дворе жилого дома № 9 по ул. им. Благодарова К.В. в Ленинском районе города Саратова»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«Благоустройство подземного пешеходного перехода «Путь к знаниям», расположенного вблизи МАОУ «Лицей №15» по адресу: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аратов, просп. Энтузиастов, 14»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76 433,3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279 712,8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240 518,8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28 386,0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21 158 589,2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18 075 522,4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17 901 588,1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6 406 897,</w:t>
            </w:r>
            <w:r w:rsidR="00D2582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6 333 090,6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6 197 680,3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6 405 427,</w:t>
            </w:r>
            <w:r w:rsidR="007D007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6 332 624,7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6 197 214,4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284 774,1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59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B3594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6221B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F8710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</w:t>
            </w:r>
            <w:r w:rsidR="00F87105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</w:t>
            </w:r>
            <w:r w:rsidR="00F8710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DC7C3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</w:t>
            </w:r>
            <w:r w:rsidR="00DC7C3B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</w:t>
            </w:r>
            <w:r w:rsidR="00DC7C3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77 552,</w:t>
            </w:r>
            <w:r w:rsidR="00624BD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C50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69 691,</w:t>
            </w:r>
            <w:r w:rsidR="00BC50C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69 691,</w:t>
            </w:r>
            <w:r w:rsidR="000625C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6 009 109,4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6 076 620,0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6 196 907,4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2 623 386,3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2 623 386,3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12 428 269,2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9 757 898,8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12 423 073,3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9 755 308,9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1 013 018,7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1 399 182,8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9 287 715,4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9 155 864,1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9 375 226,3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1 111 813,3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1 111 813,3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>
              <w:rPr>
                <w:color w:val="000000"/>
                <w:sz w:val="24"/>
                <w:szCs w:val="24"/>
              </w:rPr>
              <w:t>технологической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351 717,1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342 602,1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282 495,1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1 621 125,</w:t>
            </w:r>
            <w:r w:rsidR="00D7223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1 142 067,2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904 403,</w:t>
            </w:r>
            <w:r w:rsidR="00D67FC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DC4A1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D55F9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E9670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517 140,8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7 739,6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668 814,2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776 000,3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578 791,7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689 254,5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689 701,3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80 665,1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80 665,1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80 665,1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986 900,9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597 853,6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597 916,8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901 870,1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513 085,8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513 149,0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771 502,5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779 331,3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553 897,5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552 361,5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552 361,5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552 361,5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денежная выплата гражданам, имеющим трех и более детей, по возмещению расходов на устройство индивидуальных систем водоотведения на земельных участках, предоставленных им в собственность бесплатно для индивидуального жилищного строительства на территории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155 605,5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3D1C4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13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C10AE2" w:rsidP="00B34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91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135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B347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C10AE2" w:rsidTr="00FD3FB1">
        <w:trPr>
          <w:cantSplit/>
        </w:trPr>
        <w:tc>
          <w:tcPr>
            <w:tcW w:w="55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10AE2" w:rsidRDefault="00D42F0F" w:rsidP="00B347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10AE2" w:rsidRDefault="00C10AE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10AE2" w:rsidRDefault="00C10AE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10AE2" w:rsidRDefault="00C10AE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10AE2" w:rsidRDefault="00C10AE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51 744 269,7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41 089 271,6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10AE2" w:rsidRDefault="00D42F0F" w:rsidP="003D1C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38 969 678,5</w:t>
            </w:r>
          </w:p>
        </w:tc>
      </w:tr>
    </w:tbl>
    <w:p w:rsidR="00C10AE2" w:rsidRDefault="00C10AE2">
      <w:pPr>
        <w:rPr>
          <w:vanish/>
        </w:rPr>
      </w:pPr>
    </w:p>
    <w:p w:rsidR="00310B4F" w:rsidRDefault="00310B4F"/>
    <w:sectPr w:rsidR="00310B4F" w:rsidSect="006F6E0E">
      <w:headerReference w:type="default" r:id="rId6"/>
      <w:footerReference w:type="default" r:id="rId7"/>
      <w:pgSz w:w="16837" w:h="11905" w:orient="landscape"/>
      <w:pgMar w:top="1701" w:right="567" w:bottom="567" w:left="567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8F1" w:rsidRDefault="00DA18F1" w:rsidP="00C10AE2">
      <w:r>
        <w:separator/>
      </w:r>
    </w:p>
  </w:endnote>
  <w:endnote w:type="continuationSeparator" w:id="0">
    <w:p w:rsidR="00DA18F1" w:rsidRDefault="00DA18F1" w:rsidP="00C10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DA18F1">
      <w:tc>
        <w:tcPr>
          <w:tcW w:w="15920" w:type="dxa"/>
        </w:tcPr>
        <w:p w:rsidR="00DA18F1" w:rsidRDefault="00DA18F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8F1" w:rsidRDefault="00DA18F1" w:rsidP="00C10AE2">
      <w:r>
        <w:separator/>
      </w:r>
    </w:p>
  </w:footnote>
  <w:footnote w:type="continuationSeparator" w:id="0">
    <w:p w:rsidR="00DA18F1" w:rsidRDefault="00DA18F1" w:rsidP="00C10A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DA18F1">
      <w:tc>
        <w:tcPr>
          <w:tcW w:w="15920" w:type="dxa"/>
        </w:tcPr>
        <w:p w:rsidR="00DA18F1" w:rsidRDefault="00E86D7A">
          <w:pPr>
            <w:jc w:val="center"/>
            <w:rPr>
              <w:color w:val="000000"/>
            </w:rPr>
          </w:pPr>
          <w:r>
            <w:fldChar w:fldCharType="begin"/>
          </w:r>
          <w:r w:rsidR="00DA18F1">
            <w:rPr>
              <w:color w:val="000000"/>
            </w:rPr>
            <w:instrText>PAGE</w:instrText>
          </w:r>
          <w:r>
            <w:fldChar w:fldCharType="separate"/>
          </w:r>
          <w:r w:rsidR="007B3286">
            <w:rPr>
              <w:noProof/>
              <w:color w:val="000000"/>
            </w:rPr>
            <w:t>2</w:t>
          </w:r>
          <w:r>
            <w:fldChar w:fldCharType="end"/>
          </w:r>
        </w:p>
        <w:p w:rsidR="00DA18F1" w:rsidRDefault="00DA18F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0AE2"/>
    <w:rsid w:val="000625CD"/>
    <w:rsid w:val="000F64B6"/>
    <w:rsid w:val="001860E7"/>
    <w:rsid w:val="001A2F68"/>
    <w:rsid w:val="00273BE0"/>
    <w:rsid w:val="002A65E8"/>
    <w:rsid w:val="002E3B9C"/>
    <w:rsid w:val="002F6084"/>
    <w:rsid w:val="00310B4F"/>
    <w:rsid w:val="00341256"/>
    <w:rsid w:val="00352FE6"/>
    <w:rsid w:val="003C3167"/>
    <w:rsid w:val="003D1C44"/>
    <w:rsid w:val="003F52BA"/>
    <w:rsid w:val="0046461F"/>
    <w:rsid w:val="006221BB"/>
    <w:rsid w:val="00624BD0"/>
    <w:rsid w:val="00657AB6"/>
    <w:rsid w:val="006D5BA7"/>
    <w:rsid w:val="006F6E0E"/>
    <w:rsid w:val="00751815"/>
    <w:rsid w:val="007808E8"/>
    <w:rsid w:val="007B3286"/>
    <w:rsid w:val="007C2583"/>
    <w:rsid w:val="007D0073"/>
    <w:rsid w:val="009655B5"/>
    <w:rsid w:val="00AF03B1"/>
    <w:rsid w:val="00B347A1"/>
    <w:rsid w:val="00B35949"/>
    <w:rsid w:val="00B747AB"/>
    <w:rsid w:val="00BC50C0"/>
    <w:rsid w:val="00BE3A3F"/>
    <w:rsid w:val="00C10AE2"/>
    <w:rsid w:val="00D2582B"/>
    <w:rsid w:val="00D3101F"/>
    <w:rsid w:val="00D3653E"/>
    <w:rsid w:val="00D42F0F"/>
    <w:rsid w:val="00D4415A"/>
    <w:rsid w:val="00D55F9B"/>
    <w:rsid w:val="00D57FD7"/>
    <w:rsid w:val="00D669C1"/>
    <w:rsid w:val="00D67FCA"/>
    <w:rsid w:val="00D72232"/>
    <w:rsid w:val="00DA18F1"/>
    <w:rsid w:val="00DB39FF"/>
    <w:rsid w:val="00DC4A1E"/>
    <w:rsid w:val="00DC7C3B"/>
    <w:rsid w:val="00E86D7A"/>
    <w:rsid w:val="00E9670F"/>
    <w:rsid w:val="00F87105"/>
    <w:rsid w:val="00FD3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10A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131</Pages>
  <Words>30677</Words>
  <Characters>174861</Characters>
  <Application>Microsoft Office Word</Application>
  <DocSecurity>0</DocSecurity>
  <Lines>1457</Lines>
  <Paragraphs>410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ProskuryakovaSV</dc:creator>
  <cp:lastModifiedBy>ShvecovaEE</cp:lastModifiedBy>
  <cp:revision>2</cp:revision>
  <dcterms:created xsi:type="dcterms:W3CDTF">2026-06-26T10:55:00Z</dcterms:created>
  <dcterms:modified xsi:type="dcterms:W3CDTF">2026-06-26T10:55:00Z</dcterms:modified>
</cp:coreProperties>
</file>